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C094B" w14:textId="2DABD95C" w:rsidR="00F46C0E" w:rsidRPr="00F46C0E" w:rsidRDefault="00F46C0E" w:rsidP="00F46C0E">
      <w:pPr>
        <w:rPr>
          <w:b/>
          <w:bCs/>
        </w:rPr>
      </w:pPr>
      <w:r w:rsidRPr="00F46C0E">
        <w:rPr>
          <w:b/>
          <w:bCs/>
        </w:rPr>
        <w:t xml:space="preserve">Phonics </w:t>
      </w:r>
    </w:p>
    <w:p w14:paraId="5B9644E7" w14:textId="71887004" w:rsidR="00F46C0E" w:rsidRDefault="00F46C0E" w:rsidP="00F46C0E">
      <w:r w:rsidRPr="00F46C0E">
        <w:t xml:space="preserve">We follow a DfE validated </w:t>
      </w:r>
      <w:r w:rsidR="00FA054E">
        <w:t xml:space="preserve">systematic </w:t>
      </w:r>
      <w:r w:rsidRPr="00F46C0E">
        <w:t>synthetic phonics</w:t>
      </w:r>
      <w:r w:rsidR="00FA054E">
        <w:t xml:space="preserve"> (SSP)</w:t>
      </w:r>
      <w:r w:rsidRPr="00F46C0E">
        <w:t xml:space="preserve"> </w:t>
      </w:r>
      <w:proofErr w:type="spellStart"/>
      <w:r w:rsidRPr="00F46C0E">
        <w:t>programme</w:t>
      </w:r>
      <w:proofErr w:type="spellEnd"/>
      <w:r w:rsidRPr="00F46C0E">
        <w:t xml:space="preserve"> called Essential Letters and Sounds (ELS).</w:t>
      </w:r>
    </w:p>
    <w:p w14:paraId="08F62114" w14:textId="1721FC2A" w:rsidR="00F46C0E" w:rsidRDefault="00A42E96" w:rsidP="00A42E96">
      <w:pPr>
        <w:jc w:val="center"/>
      </w:pPr>
      <w:r w:rsidRPr="00A42E96">
        <w:rPr>
          <w:noProof/>
        </w:rPr>
        <w:drawing>
          <wp:inline distT="0" distB="0" distL="0" distR="0" wp14:anchorId="0DD3A03E" wp14:editId="4A8471AB">
            <wp:extent cx="2038350" cy="774437"/>
            <wp:effectExtent l="0" t="0" r="0" b="6985"/>
            <wp:docPr id="9" name="Picture 8">
              <a:extLst xmlns:a="http://schemas.openxmlformats.org/drawingml/2006/main">
                <a:ext uri="{FF2B5EF4-FFF2-40B4-BE49-F238E27FC236}">
                  <a16:creationId xmlns:a16="http://schemas.microsoft.com/office/drawing/2014/main" id="{4160AECE-7E86-B595-F0B8-1B347FDFB0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4160AECE-7E86-B595-F0B8-1B347FDFB070}"/>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0474" cy="779043"/>
                    </a:xfrm>
                    <a:prstGeom prst="rect">
                      <a:avLst/>
                    </a:prstGeom>
                    <a:solidFill>
                      <a:schemeClr val="bg1"/>
                    </a:solidFill>
                  </pic:spPr>
                </pic:pic>
              </a:graphicData>
            </a:graphic>
          </wp:inline>
        </w:drawing>
      </w:r>
    </w:p>
    <w:p w14:paraId="26A27A21" w14:textId="670220BE" w:rsidR="00F46C0E" w:rsidRDefault="00F46C0E" w:rsidP="00A42E96">
      <w:pPr>
        <w:jc w:val="center"/>
        <w:rPr>
          <w:i/>
          <w:iCs/>
        </w:rPr>
      </w:pPr>
      <w:r w:rsidRPr="00F46C0E">
        <w:rPr>
          <w:i/>
          <w:iCs/>
        </w:rPr>
        <w:t>Getting all child</w:t>
      </w:r>
      <w:r w:rsidR="00FA054E">
        <w:rPr>
          <w:i/>
          <w:iCs/>
        </w:rPr>
        <w:t xml:space="preserve">ren </w:t>
      </w:r>
      <w:r w:rsidRPr="00F46C0E">
        <w:rPr>
          <w:i/>
          <w:iCs/>
        </w:rPr>
        <w:t>to read well, quickly.</w:t>
      </w:r>
    </w:p>
    <w:p w14:paraId="1FBC9B0F" w14:textId="77777777" w:rsidR="00F46C0E" w:rsidRDefault="00F46C0E" w:rsidP="00F46C0E"/>
    <w:p w14:paraId="41AEC6A4" w14:textId="77777777" w:rsidR="00F46C0E" w:rsidRPr="00F46C0E" w:rsidRDefault="00F46C0E" w:rsidP="00F46C0E">
      <w:pPr>
        <w:rPr>
          <w:b/>
          <w:bCs/>
        </w:rPr>
      </w:pPr>
      <w:r w:rsidRPr="00F46C0E">
        <w:rPr>
          <w:b/>
          <w:bCs/>
        </w:rPr>
        <w:t xml:space="preserve">What is phonics? </w:t>
      </w:r>
    </w:p>
    <w:p w14:paraId="2908836D" w14:textId="762A80C5" w:rsidR="00F46C0E" w:rsidRPr="00F46C0E" w:rsidRDefault="00F46C0E" w:rsidP="00F46C0E">
      <w:pPr>
        <w:rPr>
          <w:lang w:val="en-GB"/>
        </w:rPr>
      </w:pPr>
      <w:r w:rsidRPr="00F46C0E">
        <w:t>Synthetic phonics is a way of teaching children to read. It teaches children how sounds are represented by written letters. Children are taught to read words by blending these sounds together to make words.</w:t>
      </w:r>
      <w:r w:rsidR="00A42E96" w:rsidRPr="00A42E96">
        <w:t xml:space="preserve"> For example, they will be taught that the letters ‘m-a-t’ blend together to make ‘mat’.</w:t>
      </w:r>
    </w:p>
    <w:p w14:paraId="78281A0D" w14:textId="1A3E4490" w:rsidR="00F46C0E" w:rsidRPr="00F46C0E" w:rsidRDefault="00F46C0E" w:rsidP="00F46C0E">
      <w:r w:rsidRPr="00F46C0E">
        <w:t xml:space="preserve">A synthetic phonics </w:t>
      </w:r>
      <w:proofErr w:type="spellStart"/>
      <w:r w:rsidRPr="00F46C0E">
        <w:t>programme</w:t>
      </w:r>
      <w:proofErr w:type="spellEnd"/>
      <w:r w:rsidRPr="00F46C0E">
        <w:t xml:space="preserve">, such as ELS, </w:t>
      </w:r>
      <w:r w:rsidR="00A42E96">
        <w:t>provides</w:t>
      </w:r>
      <w:r w:rsidRPr="00F46C0E">
        <w:t xml:space="preserve"> a structure for teaching these sounds in a certain order to build up children’s learning gradually. It is used daily during Reception and Year 1 to teach all the sounds in the English language.</w:t>
      </w:r>
    </w:p>
    <w:p w14:paraId="0531BE38" w14:textId="357C57F7" w:rsidR="00F46C0E" w:rsidRPr="00F46C0E" w:rsidRDefault="00F46C0E" w:rsidP="00F46C0E">
      <w:pPr>
        <w:rPr>
          <w:b/>
          <w:bCs/>
        </w:rPr>
      </w:pPr>
      <w:r w:rsidRPr="00F46C0E">
        <w:rPr>
          <w:b/>
          <w:bCs/>
        </w:rPr>
        <w:t>How is ELS taught in school?</w:t>
      </w:r>
    </w:p>
    <w:p w14:paraId="7E6CBC44" w14:textId="64AAAFA8" w:rsidR="00F46C0E" w:rsidRPr="00F46C0E" w:rsidRDefault="00F46C0E" w:rsidP="00F46C0E">
      <w:r w:rsidRPr="00F46C0E">
        <w:t xml:space="preserve">With ELS, there is a daily phonics lesson where </w:t>
      </w:r>
      <w:r w:rsidR="00A42E96">
        <w:t>children are taught</w:t>
      </w:r>
      <w:r w:rsidRPr="00F46C0E">
        <w:t xml:space="preserve"> a new sound, or </w:t>
      </w:r>
      <w:r w:rsidR="00A42E96">
        <w:t xml:space="preserve">where they </w:t>
      </w:r>
      <w:r w:rsidRPr="00F46C0E">
        <w:t>review sounds learned earlier in the week. This is shown to the class on the whiteboard.</w:t>
      </w:r>
    </w:p>
    <w:p w14:paraId="229822CA" w14:textId="61D90C92" w:rsidR="00A42E96" w:rsidRDefault="00F46C0E" w:rsidP="00F46C0E">
      <w:r w:rsidRPr="00F46C0E">
        <w:t xml:space="preserve">Children learn the letters that represent the sounds. They are then asked to read words and sentences with the new sounds in. Children will also </w:t>
      </w:r>
      <w:proofErr w:type="spellStart"/>
      <w:r w:rsidRPr="00F46C0E">
        <w:t>practise</w:t>
      </w:r>
      <w:proofErr w:type="spellEnd"/>
      <w:r w:rsidRPr="00F46C0E">
        <w:t xml:space="preserve"> writing the letters that represent the sounds.</w:t>
      </w:r>
    </w:p>
    <w:p w14:paraId="20485353" w14:textId="62833445" w:rsidR="00A42E96" w:rsidRPr="00A42E96" w:rsidRDefault="00A42E96" w:rsidP="00A42E96">
      <w:pPr>
        <w:rPr>
          <w:b/>
          <w:bCs/>
        </w:rPr>
      </w:pPr>
      <w:r w:rsidRPr="00A42E96">
        <w:rPr>
          <w:b/>
          <w:bCs/>
        </w:rPr>
        <w:t>Additional support</w:t>
      </w:r>
    </w:p>
    <w:p w14:paraId="56A46E47" w14:textId="5EC42916" w:rsidR="00A42E96" w:rsidRDefault="00A42E96" w:rsidP="00F46C0E">
      <w:r>
        <w:t xml:space="preserve">ELS is delivered using a </w:t>
      </w:r>
      <w:r w:rsidRPr="00A42E96">
        <w:t>whole-class approach</w:t>
      </w:r>
      <w:r>
        <w:t>. This</w:t>
      </w:r>
      <w:r w:rsidRPr="00A42E96">
        <w:t xml:space="preserve"> ensures that all children benefit from the full curriculum. Children who encounter difficulties are supported by the teacher throughout the lesson, and where further support is required, ELS has three interventions to ensure that any learning gaps are quickly filled. These are intended to be short and concise</w:t>
      </w:r>
      <w:r>
        <w:t xml:space="preserve">. </w:t>
      </w:r>
      <w:r w:rsidRPr="00A42E96">
        <w:t>This helps ensure that children do not spend excessive time outside of the classroom or in group intervention sessions where they are removed from the rest of the curriculum.</w:t>
      </w:r>
    </w:p>
    <w:p w14:paraId="3A4BF95D" w14:textId="3E69237C" w:rsidR="00A42E96" w:rsidRPr="00A42E96" w:rsidRDefault="00A42E96" w:rsidP="00A42E96">
      <w:pPr>
        <w:rPr>
          <w:b/>
          <w:bCs/>
        </w:rPr>
      </w:pPr>
      <w:r w:rsidRPr="00A42E96">
        <w:rPr>
          <w:b/>
          <w:bCs/>
        </w:rPr>
        <w:t>Assessment</w:t>
      </w:r>
    </w:p>
    <w:p w14:paraId="0FAA24C7" w14:textId="77777777" w:rsidR="00A42E96" w:rsidRPr="00A42E96" w:rsidRDefault="00A42E96" w:rsidP="00A42E96">
      <w:r w:rsidRPr="00A42E96">
        <w:t xml:space="preserve">It is important that children’s progress is assessed thoroughly, so that any gaps can quickly be identified. </w:t>
      </w:r>
    </w:p>
    <w:p w14:paraId="0D519E6B" w14:textId="6AC49744" w:rsidR="00A42E96" w:rsidRPr="00A42E96" w:rsidRDefault="00A42E96" w:rsidP="00A42E96">
      <w:r w:rsidRPr="00A42E96">
        <w:t>Assessment of the children’s reading skills is key to ensuring that all children make rapid progress th</w:t>
      </w:r>
      <w:r w:rsidR="00FA054E">
        <w:t>r</w:t>
      </w:r>
      <w:r w:rsidRPr="00A42E96">
        <w:t xml:space="preserve">ough the </w:t>
      </w:r>
      <w:proofErr w:type="spellStart"/>
      <w:r w:rsidRPr="00A42E96">
        <w:t>programme</w:t>
      </w:r>
      <w:proofErr w:type="spellEnd"/>
      <w:r w:rsidRPr="00A42E96">
        <w:t>, and that they keep up rather than catch up</w:t>
      </w:r>
      <w:r w:rsidR="00FA054E">
        <w:t>.</w:t>
      </w:r>
      <w:r w:rsidRPr="00A42E96">
        <w:t xml:space="preserve"> </w:t>
      </w:r>
    </w:p>
    <w:p w14:paraId="09160CE9" w14:textId="0A22BBD9" w:rsidR="00A42E96" w:rsidRDefault="00A42E96" w:rsidP="00F46C0E">
      <w:r>
        <w:t>We assess children’s phonic knowledge i</w:t>
      </w:r>
      <w:r w:rsidRPr="00A42E96">
        <w:t xml:space="preserve">n the fifth week of each half term, to allow all members of staff to target and close any gaps that may be present in either sound knowledge or reading skills. By </w:t>
      </w:r>
      <w:r w:rsidRPr="00A42E96">
        <w:lastRenderedPageBreak/>
        <w:t xml:space="preserve">undertaking assessment in the fifth </w:t>
      </w:r>
      <w:proofErr w:type="gramStart"/>
      <w:r w:rsidRPr="00A42E96">
        <w:t>week</w:t>
      </w:r>
      <w:proofErr w:type="gramEnd"/>
      <w:r w:rsidRPr="00A42E96">
        <w:t xml:space="preserve"> </w:t>
      </w:r>
      <w:r>
        <w:t>we are</w:t>
      </w:r>
      <w:r w:rsidRPr="00A42E96">
        <w:t xml:space="preserve"> able to action a direct intervention before any upcoming school holidays. </w:t>
      </w:r>
    </w:p>
    <w:p w14:paraId="5526E000" w14:textId="7A391C73" w:rsidR="00A42E96" w:rsidRPr="00A42E96" w:rsidRDefault="00A42E96" w:rsidP="00A42E96">
      <w:pPr>
        <w:rPr>
          <w:b/>
          <w:bCs/>
        </w:rPr>
      </w:pPr>
      <w:r w:rsidRPr="00A42E96">
        <w:rPr>
          <w:b/>
          <w:bCs/>
        </w:rPr>
        <w:t>Decodable readers</w:t>
      </w:r>
    </w:p>
    <w:p w14:paraId="17F8847D" w14:textId="05AF90C6" w:rsidR="00F46C0E" w:rsidRPr="00F46C0E" w:rsidRDefault="00A42E96" w:rsidP="00F46C0E">
      <w:r w:rsidRPr="00A42E96">
        <w:t xml:space="preserve">It is vital that whilst children are learning to read, they read books that match their phonic knowledge. The Oxford University Press decodable readers support Essential Letters and Sounds and have been carefully matched to every aspect of the </w:t>
      </w:r>
      <w:proofErr w:type="spellStart"/>
      <w:r w:rsidRPr="00A42E96">
        <w:t>programme</w:t>
      </w:r>
      <w:proofErr w:type="spellEnd"/>
      <w:r w:rsidRPr="00A42E96">
        <w:t>. We use these books in school and as take-home read</w:t>
      </w:r>
      <w:r>
        <w:t>e</w:t>
      </w:r>
      <w:r w:rsidRPr="00A42E96">
        <w:t>rs.</w:t>
      </w:r>
    </w:p>
    <w:p w14:paraId="62210442" w14:textId="77777777" w:rsidR="00F46C0E" w:rsidRPr="00F46C0E" w:rsidRDefault="00F46C0E" w:rsidP="00F46C0E">
      <w:pPr>
        <w:rPr>
          <w:b/>
          <w:bCs/>
        </w:rPr>
      </w:pPr>
      <w:r w:rsidRPr="00F46C0E">
        <w:rPr>
          <w:b/>
          <w:bCs/>
        </w:rPr>
        <w:t>How can I help at home?</w:t>
      </w:r>
    </w:p>
    <w:p w14:paraId="27AD50EA" w14:textId="77777777" w:rsidR="00F46C0E" w:rsidRPr="00F46C0E" w:rsidRDefault="00F46C0E" w:rsidP="00F46C0E">
      <w:pPr>
        <w:rPr>
          <w:i/>
          <w:iCs/>
        </w:rPr>
      </w:pPr>
      <w:proofErr w:type="spellStart"/>
      <w:r w:rsidRPr="00F46C0E">
        <w:rPr>
          <w:i/>
          <w:iCs/>
        </w:rPr>
        <w:t>Practising</w:t>
      </w:r>
      <w:proofErr w:type="spellEnd"/>
      <w:r w:rsidRPr="00F46C0E">
        <w:rPr>
          <w:i/>
          <w:iCs/>
        </w:rPr>
        <w:t xml:space="preserve"> the sounds</w:t>
      </w:r>
    </w:p>
    <w:p w14:paraId="3F05DAEE" w14:textId="2A38FC47" w:rsidR="00F46C0E" w:rsidRPr="00F46C0E" w:rsidRDefault="00F46C0E" w:rsidP="00F46C0E">
      <w:r w:rsidRPr="00F46C0E">
        <w:t xml:space="preserve">You can help your child </w:t>
      </w:r>
      <w:proofErr w:type="spellStart"/>
      <w:r w:rsidRPr="00F46C0E">
        <w:t>practise</w:t>
      </w:r>
      <w:proofErr w:type="spellEnd"/>
      <w:r w:rsidRPr="00F46C0E">
        <w:t xml:space="preserve"> the sounds they have been learning at school. Download the charts </w:t>
      </w:r>
      <w:r w:rsidR="00A42E96">
        <w:t>from the Oxford Owl for Home website</w:t>
      </w:r>
      <w:r w:rsidRPr="00F46C0E">
        <w:t xml:space="preserve"> so you can see the list of sounds in the order they’ll be taught</w:t>
      </w:r>
      <w:r w:rsidR="00FA054E">
        <w:t xml:space="preserve">: </w:t>
      </w:r>
      <w:hyperlink r:id="rId8" w:history="1">
        <w:r w:rsidR="00FA054E">
          <w:rPr>
            <w:rStyle w:val="Hyperlink"/>
          </w:rPr>
          <w:t>Essential Letters and Sounds - Oxford Owl</w:t>
        </w:r>
      </w:hyperlink>
      <w:r w:rsidRPr="00F46C0E">
        <w:t xml:space="preserve"> You can show these to your child along with the picture to help them remember.</w:t>
      </w:r>
    </w:p>
    <w:p w14:paraId="2D223376" w14:textId="77777777" w:rsidR="00F46C0E" w:rsidRPr="00F46C0E" w:rsidRDefault="00F46C0E" w:rsidP="00F46C0E">
      <w:pPr>
        <w:rPr>
          <w:i/>
          <w:iCs/>
        </w:rPr>
      </w:pPr>
      <w:r w:rsidRPr="00F46C0E">
        <w:rPr>
          <w:i/>
          <w:iCs/>
        </w:rPr>
        <w:t>Reading decodable books</w:t>
      </w:r>
    </w:p>
    <w:p w14:paraId="3229BF21" w14:textId="0290B2E7" w:rsidR="00F46C0E" w:rsidRDefault="00F46C0E" w:rsidP="00970A4B">
      <w:r w:rsidRPr="00970A4B">
        <w:t xml:space="preserve">Your child will bring home reading books with words that use the sounds they have been learning </w:t>
      </w:r>
      <w:r w:rsidR="00FA054E" w:rsidRPr="00970A4B">
        <w:t>in school</w:t>
      </w:r>
      <w:r w:rsidRPr="00970A4B">
        <w:t xml:space="preserve">. You may hear these reading books called ‘decodable </w:t>
      </w:r>
      <w:proofErr w:type="gramStart"/>
      <w:r w:rsidRPr="00970A4B">
        <w:t>books’</w:t>
      </w:r>
      <w:proofErr w:type="gramEnd"/>
      <w:r w:rsidRPr="00970A4B">
        <w:t xml:space="preserve">. Use the prompts inside the front and back covers to enjoy the book together and help your child </w:t>
      </w:r>
      <w:proofErr w:type="spellStart"/>
      <w:r w:rsidRPr="00970A4B">
        <w:t>practise</w:t>
      </w:r>
      <w:proofErr w:type="spellEnd"/>
      <w:r w:rsidRPr="00970A4B">
        <w:t xml:space="preserve"> reading.</w:t>
      </w:r>
    </w:p>
    <w:p w14:paraId="1CDDFC85" w14:textId="5F857E1A" w:rsidR="00A12CAE" w:rsidRPr="00A12CAE" w:rsidRDefault="00A12CAE" w:rsidP="00A12CAE">
      <w:r w:rsidRPr="00A12CAE">
        <w:t>By reading and re-reading texts both in school and at home we offer children the opportunity to develop a cohesive orthographic map of the words within our language. This in turn helps to build their reading fluency. The more you can read at home with your child, the better. We ask that children read the decodable reader they bring home at least three times during the week.</w:t>
      </w:r>
    </w:p>
    <w:p w14:paraId="49DFF493" w14:textId="582B7AA4" w:rsidR="00F46C0E" w:rsidRPr="00F46C0E" w:rsidRDefault="00F46C0E" w:rsidP="00970A4B">
      <w:pPr>
        <w:rPr>
          <w:rFonts w:ascii="Arial" w:eastAsia="Times New Roman" w:hAnsi="Arial" w:cs="Arial"/>
          <w:color w:val="575757"/>
          <w:sz w:val="24"/>
          <w:szCs w:val="24"/>
        </w:rPr>
      </w:pPr>
      <w:r w:rsidRPr="00970A4B">
        <w:t>You can find more information about ELS, including the order the sounds are taught in, on the Oxford Owl website:</w:t>
      </w:r>
      <w:r>
        <w:rPr>
          <w:rFonts w:ascii="Arial" w:eastAsia="Times New Roman" w:hAnsi="Arial" w:cs="Arial"/>
          <w:color w:val="575757"/>
          <w:sz w:val="24"/>
          <w:szCs w:val="24"/>
        </w:rPr>
        <w:t xml:space="preserve"> </w:t>
      </w:r>
      <w:hyperlink r:id="rId9" w:history="1">
        <w:r>
          <w:rPr>
            <w:rStyle w:val="Hyperlink"/>
          </w:rPr>
          <w:t>Essential Letters and Sounds - Oxford Owl</w:t>
        </w:r>
      </w:hyperlink>
    </w:p>
    <w:p w14:paraId="61D01912" w14:textId="77777777" w:rsidR="00F46C0E" w:rsidRPr="00F46C0E" w:rsidRDefault="00F46C0E">
      <w:pPr>
        <w:rPr>
          <w:lang w:val="en-GB"/>
        </w:rPr>
      </w:pPr>
    </w:p>
    <w:sectPr w:rsidR="00F46C0E" w:rsidRPr="00F46C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4E16A" w14:textId="77777777" w:rsidR="00B45601" w:rsidRDefault="00B45601" w:rsidP="00FA054E">
      <w:pPr>
        <w:spacing w:after="0" w:line="240" w:lineRule="auto"/>
      </w:pPr>
      <w:r>
        <w:separator/>
      </w:r>
    </w:p>
  </w:endnote>
  <w:endnote w:type="continuationSeparator" w:id="0">
    <w:p w14:paraId="662515C2" w14:textId="77777777" w:rsidR="00B45601" w:rsidRDefault="00B45601" w:rsidP="00FA0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S Lola">
    <w:altName w:val="FS Lol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6086E" w14:textId="77777777" w:rsidR="00B45601" w:rsidRDefault="00B45601" w:rsidP="00FA054E">
      <w:pPr>
        <w:spacing w:after="0" w:line="240" w:lineRule="auto"/>
      </w:pPr>
      <w:r>
        <w:separator/>
      </w:r>
    </w:p>
  </w:footnote>
  <w:footnote w:type="continuationSeparator" w:id="0">
    <w:p w14:paraId="1A31AAC2" w14:textId="77777777" w:rsidR="00B45601" w:rsidRDefault="00B45601" w:rsidP="00FA05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6ABB"/>
    <w:multiLevelType w:val="multilevel"/>
    <w:tmpl w:val="AD7E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A223FA"/>
    <w:multiLevelType w:val="multilevel"/>
    <w:tmpl w:val="F06A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4400D1"/>
    <w:multiLevelType w:val="multilevel"/>
    <w:tmpl w:val="017C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6740589">
    <w:abstractNumId w:val="2"/>
  </w:num>
  <w:num w:numId="2" w16cid:durableId="591400527">
    <w:abstractNumId w:val="1"/>
  </w:num>
  <w:num w:numId="3" w16cid:durableId="273364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C0E"/>
    <w:rsid w:val="000E5607"/>
    <w:rsid w:val="002D510C"/>
    <w:rsid w:val="005251BB"/>
    <w:rsid w:val="00970A4B"/>
    <w:rsid w:val="00A12CAE"/>
    <w:rsid w:val="00A42E96"/>
    <w:rsid w:val="00B45601"/>
    <w:rsid w:val="00F46C0E"/>
    <w:rsid w:val="00FA0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A6AEA"/>
  <w15:chartTrackingRefBased/>
  <w15:docId w15:val="{ABEDF9DF-11F7-41EE-9027-3F679328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46C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6C0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46C0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6C0E"/>
    <w:rPr>
      <w:i/>
      <w:iCs/>
    </w:rPr>
  </w:style>
  <w:style w:type="character" w:styleId="Hyperlink">
    <w:name w:val="Hyperlink"/>
    <w:basedOn w:val="DefaultParagraphFont"/>
    <w:uiPriority w:val="99"/>
    <w:semiHidden/>
    <w:unhideWhenUsed/>
    <w:rsid w:val="00F46C0E"/>
    <w:rPr>
      <w:color w:val="0000FF"/>
      <w:u w:val="single"/>
    </w:rPr>
  </w:style>
  <w:style w:type="paragraph" w:customStyle="1" w:styleId="Default">
    <w:name w:val="Default"/>
    <w:rsid w:val="00A42E96"/>
    <w:pPr>
      <w:autoSpaceDE w:val="0"/>
      <w:autoSpaceDN w:val="0"/>
      <w:adjustRightInd w:val="0"/>
      <w:spacing w:after="0" w:line="240" w:lineRule="auto"/>
    </w:pPr>
    <w:rPr>
      <w:rFonts w:ascii="FS Lola" w:hAnsi="FS Lola" w:cs="FS Lola"/>
      <w:color w:val="000000"/>
      <w:sz w:val="24"/>
      <w:szCs w:val="24"/>
    </w:rPr>
  </w:style>
  <w:style w:type="paragraph" w:customStyle="1" w:styleId="Pa15">
    <w:name w:val="Pa15"/>
    <w:basedOn w:val="Default"/>
    <w:next w:val="Default"/>
    <w:uiPriority w:val="99"/>
    <w:rsid w:val="00A42E96"/>
    <w:pPr>
      <w:spacing w:line="231" w:lineRule="atLeast"/>
    </w:pPr>
    <w:rPr>
      <w:rFonts w:cstheme="minorBidi"/>
      <w:color w:val="auto"/>
    </w:rPr>
  </w:style>
  <w:style w:type="paragraph" w:customStyle="1" w:styleId="Pa10">
    <w:name w:val="Pa10"/>
    <w:basedOn w:val="Default"/>
    <w:next w:val="Default"/>
    <w:uiPriority w:val="99"/>
    <w:rsid w:val="00A42E96"/>
    <w:pPr>
      <w:spacing w:line="401" w:lineRule="atLeast"/>
    </w:pPr>
    <w:rPr>
      <w:rFonts w:cstheme="minorBidi"/>
      <w:color w:val="auto"/>
    </w:rPr>
  </w:style>
  <w:style w:type="character" w:customStyle="1" w:styleId="A1">
    <w:name w:val="A1"/>
    <w:uiPriority w:val="99"/>
    <w:rsid w:val="00A12CAE"/>
    <w:rPr>
      <w:rFonts w:cs="FS Lol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6825">
      <w:bodyDiv w:val="1"/>
      <w:marLeft w:val="0"/>
      <w:marRight w:val="0"/>
      <w:marTop w:val="0"/>
      <w:marBottom w:val="0"/>
      <w:divBdr>
        <w:top w:val="none" w:sz="0" w:space="0" w:color="auto"/>
        <w:left w:val="none" w:sz="0" w:space="0" w:color="auto"/>
        <w:bottom w:val="none" w:sz="0" w:space="0" w:color="auto"/>
        <w:right w:val="none" w:sz="0" w:space="0" w:color="auto"/>
      </w:divBdr>
    </w:div>
    <w:div w:id="206008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xfordowl.co.uk/reading/reading-schemes-oxford-levels/essential-letters-and-sounds/"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ome.oxfordowl.co.uk/reading/reading-schemes-oxford-levels/essential-letters-and-sou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Oxford University Press</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Karra Mcfarlane</dc:creator>
  <cp:keywords/>
  <dc:description/>
  <cp:lastModifiedBy>Amelia Norwood</cp:lastModifiedBy>
  <cp:revision>2</cp:revision>
  <dcterms:created xsi:type="dcterms:W3CDTF">2023-09-19T09:55:00Z</dcterms:created>
  <dcterms:modified xsi:type="dcterms:W3CDTF">2023-09-19T09:55:00Z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2023-03-21T10:05:09Z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4bfc2196-5f22-4090-99eb-382be910db81</vt:lpwstr>
  </property>
  <property fmtid="{D5CDD505-2E9C-101B-9397-08002B2CF9AE}" pid="8" name="MSIP_Label_be5cb09a-2992-49d6-8ac9-5f63e7b1ad2f_ContentBits">
    <vt:lpwstr>0</vt:lpwstr>
  </property>
</Properties>
</file>