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876.00000000000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19"/>
        <w:gridCol w:w="49"/>
        <w:gridCol w:w="2219"/>
        <w:gridCol w:w="49"/>
        <w:gridCol w:w="2219"/>
        <w:gridCol w:w="49"/>
        <w:gridCol w:w="2219"/>
        <w:gridCol w:w="49"/>
        <w:gridCol w:w="2219"/>
        <w:gridCol w:w="49"/>
        <w:gridCol w:w="2219"/>
        <w:gridCol w:w="49"/>
        <w:gridCol w:w="2219"/>
        <w:gridCol w:w="49"/>
        <w:tblGridChange w:id="0">
          <w:tblGrid>
            <w:gridCol w:w="2219"/>
            <w:gridCol w:w="49"/>
            <w:gridCol w:w="2219"/>
            <w:gridCol w:w="49"/>
            <w:gridCol w:w="2219"/>
            <w:gridCol w:w="49"/>
            <w:gridCol w:w="2219"/>
            <w:gridCol w:w="49"/>
            <w:gridCol w:w="2219"/>
            <w:gridCol w:w="49"/>
            <w:gridCol w:w="2219"/>
            <w:gridCol w:w="49"/>
            <w:gridCol w:w="2219"/>
            <w:gridCol w:w="49"/>
          </w:tblGrid>
        </w:tblGridChange>
      </w:tblGrid>
      <w:tr>
        <w:trPr>
          <w:cantSplit w:val="0"/>
          <w:trHeight w:val="22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3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Autumn 1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5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Autumn 2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8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Spring 1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B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Spring 2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E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Summer 1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1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Summer 2</w:t>
            </w:r>
          </w:p>
        </w:tc>
      </w:tr>
      <w:tr>
        <w:trPr>
          <w:cantSplit w:val="0"/>
          <w:trHeight w:val="2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History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The Victorians- Life of a Child in Binsted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Victorians- Industrial Revolution (The Railways)</w:t>
            </w:r>
          </w:p>
        </w:tc>
        <w:tc>
          <w:tcPr>
            <w:gridSpan w:val="2"/>
            <w:shd w:fill="7f7f7f" w:val="clear"/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7f7f7f" w:val="clear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0">
            <w:pPr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Ancient Greece- </w:t>
            </w:r>
          </w:p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 Time of Democracy?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7f7f7f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Geography</w:t>
            </w:r>
          </w:p>
        </w:tc>
        <w:tc>
          <w:tcPr>
            <w:gridSpan w:val="2"/>
            <w:shd w:fill="7f7f7f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7f7f7f" w:val="clear"/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Trading Around The World- Natural Resources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Comparative Study – Rio de Janeiro </w:t>
            </w:r>
          </w:p>
        </w:tc>
        <w:tc>
          <w:tcPr>
            <w:gridSpan w:val="2"/>
            <w:shd w:fill="7f7f7f" w:val="clear"/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Binsted Study- Fieldwork</w:t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Science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Light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Space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Life Cycles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Fossils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Diet, Drugs and Lifestyle</w:t>
            </w:r>
          </w:p>
        </w:tc>
      </w:tr>
      <w:tr>
        <w:trPr>
          <w:cantSplit w:val="0"/>
          <w:trHeight w:val="66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Art</w:t>
            </w:r>
          </w:p>
        </w:tc>
        <w:tc>
          <w:tcPr>
            <w:gridSpan w:val="2"/>
            <w:shd w:fill="767171" w:val="clear"/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Victorian Artists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767171" w:val="clear"/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Drawing and Painting- PopArt 1960s Artists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Clay Sculpture- Greek Pots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7f7f7f" w:val="clear"/>
            <w:vAlign w:val="center"/>
          </w:tcPr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D&amp;T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Victorian Samplers (Textiles)</w:t>
            </w:r>
          </w:p>
        </w:tc>
        <w:tc>
          <w:tcPr>
            <w:gridSpan w:val="2"/>
            <w:shd w:fill="767171" w:val="clear"/>
            <w:vAlign w:val="center"/>
          </w:tcPr>
          <w:p w:rsidR="00000000" w:rsidDel="00000000" w:rsidP="00000000" w:rsidRDefault="00000000" w:rsidRPr="00000000" w14:paraId="0000005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Mechanical Systems (link to railways/industrial revolution)</w:t>
            </w:r>
          </w:p>
        </w:tc>
        <w:tc>
          <w:tcPr>
            <w:gridSpan w:val="2"/>
            <w:shd w:fill="767171" w:val="clear"/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7f7f7f" w:val="clear"/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Food – celebrating culture and seasonality </w:t>
            </w:r>
          </w:p>
        </w:tc>
      </w:tr>
      <w:tr>
        <w:trPr>
          <w:cantSplit w:val="0"/>
          <w:trHeight w:val="90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PE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Invasion Games- Football and Hockey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Dance- Thriller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Invasion Games- Tag Rugby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Gymnastics-Shape Movements</w:t>
              <w:br w:type="textWrapping"/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Net and Wall games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Health and Fitness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Net and Wall games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Health and Fitness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Striking and Fielding-Cricket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OAA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Indoor Athletics</w:t>
            </w:r>
          </w:p>
        </w:tc>
      </w:tr>
      <w:tr>
        <w:trPr>
          <w:cantSplit w:val="0"/>
          <w:trHeight w:val="8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Music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Young Voices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Calypso Sparkle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Space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Map Rappers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Greek Tragedy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End of Year Production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Game Creator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.(Yr5)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Graphing (Yr6)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Coding (Year 5)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Internet Safety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color w:val="4a148c"/>
                <w:sz w:val="18"/>
                <w:szCs w:val="18"/>
                <w:highlight w:val="white"/>
                <w:rtl w:val="0"/>
              </w:rPr>
              <w:t xml:space="preserve">Spreadsheets - Microsoft, Apple &amp; Google (Year 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Microbits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9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MFL- French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Cooking</w:t>
            </w:r>
          </w:p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read carefully and show understanding of words, phrases and simple writing </w:t>
            </w:r>
          </w:p>
          <w:p w:rsidR="00000000" w:rsidDel="00000000" w:rsidP="00000000" w:rsidRDefault="00000000" w:rsidRPr="00000000" w14:paraId="0000009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understand basic grammar appropriate to the language being studied, including feminine, masculine and c. of high-frequency verbs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Festivals</w:t>
            </w:r>
          </w:p>
          <w:p w:rsidR="00000000" w:rsidDel="00000000" w:rsidP="00000000" w:rsidRDefault="00000000" w:rsidRPr="00000000" w14:paraId="000000A0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rtl w:val="0"/>
              </w:rPr>
              <w:t xml:space="preserve">countries Christmas traditions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Festivals</w:t>
            </w:r>
          </w:p>
          <w:p w:rsidR="00000000" w:rsidDel="00000000" w:rsidP="00000000" w:rsidRDefault="00000000" w:rsidRPr="00000000" w14:paraId="000000A9">
            <w:pPr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appreciate stories, songs, poems and rhymes in the language</w:t>
            </w:r>
          </w:p>
          <w:p w:rsidR="00000000" w:rsidDel="00000000" w:rsidP="00000000" w:rsidRDefault="00000000" w:rsidRPr="00000000" w14:paraId="000000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present ideas and information orally to a range of audiences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A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Market</w:t>
            </w:r>
          </w:p>
          <w:p w:rsidR="00000000" w:rsidDel="00000000" w:rsidP="00000000" w:rsidRDefault="00000000" w:rsidRPr="00000000" w14:paraId="000000B1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describe people, places, things and actions orally and in writing Languages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B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Holidays</w:t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engage in conversations; ask and answer questions; express opinions and respond to those of others; seek clarification and help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  <w:b w:val="1"/>
                <w:i w:val="1"/>
                <w:sz w:val="20"/>
                <w:szCs w:val="20"/>
              </w:rPr>
            </w:pPr>
            <w:bookmarkStart w:colFirst="0" w:colLast="0" w:name="_heading=h.cteaaxv7m6ck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0"/>
                <w:szCs w:val="20"/>
                <w:rtl w:val="0"/>
              </w:rPr>
              <w:t xml:space="preserve">Travelling in France</w:t>
            </w:r>
          </w:p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  <w:b w:val="1"/>
                <w:i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describe people, places, things and actions orally and in writing Languages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1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RE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Stewardship Kingdom of God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(UC) Creation/Fall Creation and Science: Conflicting or Complementary?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8">
            <w:pPr>
              <w:rPr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Interpretation of gospels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of Luke and Matthew Incarnation/God (UC) Was Jesus the Messiah?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A">
            <w:pPr>
              <w:spacing w:after="200" w:line="276" w:lineRule="auto"/>
              <w:rPr>
                <w:rFonts w:ascii="Calibri" w:cs="Calibri" w:eastAsia="Calibri" w:hAnsi="Calibri"/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Special Muslim traditions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Pilgrimage (Hajj and Zakat)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C">
            <w:pPr>
              <w:spacing w:after="200" w:line="276" w:lineRule="auto"/>
              <w:rPr>
                <w:rFonts w:ascii="Calibri" w:cs="Calibri" w:eastAsia="Calibri" w:hAnsi="Calibri"/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Resurrection People of God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UKS2  – How can following God bring freedom and justice?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E">
            <w:pPr>
              <w:spacing w:before="240" w:lineRule="auto"/>
              <w:rPr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Buddhist traditions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Enlightenment Salvation UC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0">
            <w:pPr>
              <w:spacing w:after="200" w:line="276" w:lineRule="auto"/>
              <w:rPr>
                <w:rFonts w:ascii="Calibri" w:cs="Calibri" w:eastAsia="Calibri" w:hAnsi="Calibri"/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Belonging Muslim traditions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Peace (Qur’an, sawm, Ramadam)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9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D2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PSHE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4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Heartsmart- Intro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Don’t Forget To Let Love In!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8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Too Much Selfie Isn’t Healthy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A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Don’t Hold On To What’s Wrong!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C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Fake Is a Mistake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E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No Way Through Isn’t True</w:t>
            </w:r>
          </w:p>
        </w:tc>
      </w:tr>
      <w:tr>
        <w:trPr>
          <w:cantSplit w:val="0"/>
          <w:trHeight w:val="89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0">
            <w:pPr>
              <w:jc w:val="center"/>
              <w:rPr>
                <w:b w:val="1"/>
                <w:color w:val="7030a0"/>
                <w:sz w:val="36"/>
                <w:szCs w:val="36"/>
              </w:rPr>
            </w:pPr>
            <w:r w:rsidDel="00000000" w:rsidR="00000000" w:rsidRPr="00000000">
              <w:rPr>
                <w:b w:val="1"/>
                <w:color w:val="7030a0"/>
                <w:sz w:val="36"/>
                <w:szCs w:val="36"/>
                <w:rtl w:val="0"/>
              </w:rPr>
              <w:t xml:space="preserve">Trips and Visits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2">
            <w:pPr>
              <w:shd w:fill="ffffff" w:val="clear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Petersfield Museum- Victorian School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4">
            <w:pPr>
              <w:shd w:fill="ffffff" w:val="clear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Church Visit- Binsted Holy Cross Church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6">
            <w:pPr>
              <w:shd w:fill="ffffff" w:val="clear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Winchester Science Museum- Planetarium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8">
            <w:pPr>
              <w:shd w:fill="ffffff" w:val="clear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British Museum- Pre Greek Visit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A">
            <w:pPr>
              <w:shd w:fill="ffffff" w:val="clear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Visitor- Muslim and Mosque Visit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C">
            <w:pPr>
              <w:shd w:fill="ffffff" w:val="clear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PGL</w:t>
            </w:r>
          </w:p>
        </w:tc>
      </w:tr>
    </w:tbl>
    <w:p w:rsidR="00000000" w:rsidDel="00000000" w:rsidP="00000000" w:rsidRDefault="00000000" w:rsidRPr="00000000" w14:paraId="000000EE">
      <w:pPr>
        <w:rPr>
          <w:color w:val="0070c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0" distB="0" distT="0" distL="118745" distR="118745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page">
                <wp:posOffset>334963</wp:posOffset>
              </wp:positionV>
              <wp:extent cx="5959564" cy="279982"/>
              <wp:effectExtent b="0" l="0" r="0" t="0"/>
              <wp:wrapSquare wrapText="bothSides" distB="0" distT="0" distL="118745" distR="118745"/>
              <wp:docPr id="19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370981" y="3644772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1"/>
                              <w:strike w:val="0"/>
                              <w:color w:val="ffffff"/>
                              <w:sz w:val="36"/>
                              <w:vertAlign w:val="baseline"/>
                            </w:rPr>
                            <w:t xml:space="preserve">SILVER BIRCH 25/26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8745" distR="118745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page">
                <wp:posOffset>334963</wp:posOffset>
              </wp:positionV>
              <wp:extent cx="5959564" cy="279982"/>
              <wp:effectExtent b="0" l="0" r="0" t="0"/>
              <wp:wrapSquare wrapText="bothSides" distB="0" distT="0" distL="118745" distR="118745"/>
              <wp:docPr id="198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59564" cy="279982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B22C2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PlainTable5">
    <w:name w:val="Plain Table 5"/>
    <w:basedOn w:val="TableNormal"/>
    <w:uiPriority w:val="45"/>
    <w:rsid w:val="00B22C2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7f7f7f" w:space="0" w:sz="4" w:themeColor="text1" w:themeTint="000080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7f7f7f" w:space="0" w:sz="4" w:themeColor="text1" w:themeTint="000080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7f7f7f" w:space="0" w:sz="4" w:themeColor="text1" w:themeTint="000080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7f7f7f" w:space="0" w:sz="4" w:themeColor="text1" w:themeTint="000080" w:val="single"/>
        </w:tcBorders>
        <w:shd w:color="auto" w:fill="ffffff" w:themeFill="background1" w:val="clear"/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PlainTable3">
    <w:name w:val="Plain Table 3"/>
    <w:basedOn w:val="TableNormal"/>
    <w:uiPriority w:val="43"/>
    <w:rsid w:val="00B22C23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  <w:cap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  <w:caps w:val="1"/>
      </w:rPr>
      <w:tblPr/>
      <w:tcPr>
        <w:tcBorders>
          <w:top w:space="0" w:sz="0" w:val="nil"/>
        </w:tcBorders>
      </w:tcPr>
    </w:tblStylePr>
    <w:tblStylePr w:type="firstCol">
      <w:rPr>
        <w:b w:val="1"/>
        <w:bCs w:val="1"/>
        <w:caps w:val="1"/>
      </w:rPr>
      <w:tblPr/>
      <w:tcPr>
        <w:tcBorders>
          <w:right w:color="7f7f7f" w:space="0" w:sz="4" w:themeColor="text1" w:themeTint="000080" w:val="single"/>
        </w:tcBorders>
      </w:tcPr>
    </w:tblStylePr>
    <w:tblStylePr w:type="lastCol">
      <w:rPr>
        <w:b w:val="1"/>
        <w:bCs w:val="1"/>
        <w:caps w:val="1"/>
      </w:rPr>
      <w:tblPr/>
      <w:tcPr>
        <w:tcBorders>
          <w:left w:space="0" w:sz="0" w:val="nil"/>
        </w:tcBorders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</w:style>
  <w:style w:type="table" w:styleId="PlainTable4">
    <w:name w:val="Plain Table 4"/>
    <w:basedOn w:val="TableNormal"/>
    <w:uiPriority w:val="44"/>
    <w:rsid w:val="00B22C23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</w:rPr>
    </w:tblStylePr>
    <w:tblStylePr w:type="lastRow">
      <w:rPr>
        <w:b w:val="1"/>
        <w:bCs w:val="1"/>
      </w:r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paragraph" w:styleId="Header">
    <w:name w:val="header"/>
    <w:basedOn w:val="Normal"/>
    <w:link w:val="HeaderChar"/>
    <w:uiPriority w:val="99"/>
    <w:unhideWhenUsed w:val="1"/>
    <w:rsid w:val="00B22C2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2C23"/>
  </w:style>
  <w:style w:type="paragraph" w:styleId="Footer">
    <w:name w:val="footer"/>
    <w:basedOn w:val="Normal"/>
    <w:link w:val="FooterChar"/>
    <w:uiPriority w:val="99"/>
    <w:unhideWhenUsed w:val="1"/>
    <w:rsid w:val="00B22C2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2C23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F241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F241E"/>
    <w:rPr>
      <w:rFonts w:ascii="Segoe UI" w:cs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 w:val="1"/>
    <w:rsid w:val="007C2685"/>
    <w:pPr>
      <w:ind w:left="720"/>
      <w:contextualSpacing w:val="1"/>
    </w:pPr>
  </w:style>
  <w:style w:type="paragraph" w:styleId="Default" w:customStyle="1">
    <w:name w:val="Default"/>
    <w:rsid w:val="00425FBA"/>
    <w:pPr>
      <w:autoSpaceDE w:val="0"/>
      <w:autoSpaceDN w:val="0"/>
      <w:adjustRightInd w:val="0"/>
      <w:spacing w:after="0" w:line="240" w:lineRule="auto"/>
    </w:pPr>
    <w:rPr>
      <w:rFonts w:ascii="Calibri" w:cs="Calibri" w:hAnsi="Calibri"/>
      <w:color w:val="000000"/>
      <w:sz w:val="24"/>
      <w:szCs w:val="24"/>
    </w:rPr>
  </w:style>
  <w:style w:type="paragraph" w:styleId="NoSpacing">
    <w:name w:val="No Spacing"/>
    <w:uiPriority w:val="1"/>
    <w:qFormat w:val="1"/>
    <w:rsid w:val="00B27B4D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zIbtqTGDmK3o+AgXeHB72db3+A==">CgMxLjAyDmguY3RlYWF4djdtNmNrOAByITFTdTNfQ3J1S0dUSXVxQnliUDNaUGk0Y2JDaXdEei1tYg==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2025-07-21T13:40:00Z</dcterms:created>
  <dc:creator>sjones93</dc:creator>
</cp:coreProperties>
</file>